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7DF3" w14:textId="64280913" w:rsidR="00E62AE2" w:rsidRPr="00A21E74" w:rsidRDefault="006E6CA8" w:rsidP="00E62AE2">
      <w:pPr>
        <w:widowControl/>
        <w:spacing w:line="360" w:lineRule="auto"/>
        <w:ind w:firstLine="720"/>
        <w:jc w:val="both"/>
        <w:rPr>
          <w:rFonts w:ascii="Times New Roman" w:eastAsia="Calibri" w:hAnsi="Times New Roman" w:cs="Times New Roman"/>
          <w:bCs/>
          <w:color w:val="auto"/>
          <w:sz w:val="26"/>
          <w:szCs w:val="26"/>
          <w:lang w:val="en-US" w:eastAsia="en-US" w:bidi="ar-SA"/>
        </w:rPr>
      </w:pPr>
      <w:r w:rsidRPr="00A21E74">
        <w:rPr>
          <w:rFonts w:ascii="Times New Roman" w:eastAsia="Calibri" w:hAnsi="Times New Roman" w:cs="Times New Roman"/>
          <w:bCs/>
          <w:color w:val="auto"/>
          <w:sz w:val="26"/>
          <w:szCs w:val="26"/>
          <w:lang w:val="en-US" w:eastAsia="en-US" w:bidi="ar-SA"/>
        </w:rPr>
        <w:t>Vào ngày 27/1/2024, h</w:t>
      </w:r>
      <w:r w:rsidRPr="00A21E74">
        <w:rPr>
          <w:rFonts w:ascii="Times New Roman" w:eastAsia="Calibri" w:hAnsi="Times New Roman" w:cs="Times New Roman"/>
          <w:bCs/>
          <w:color w:val="auto"/>
          <w:sz w:val="26"/>
          <w:szCs w:val="26"/>
          <w:lang w:eastAsia="en-US" w:bidi="ar-SA"/>
        </w:rPr>
        <w:t xml:space="preserve">òa chung với không khí ngày hội giáo dục STEM </w:t>
      </w:r>
      <w:r w:rsidR="00A21E74" w:rsidRPr="00A21E74">
        <w:rPr>
          <w:rFonts w:ascii="Times New Roman" w:eastAsia="Calibri" w:hAnsi="Times New Roman" w:cs="Times New Roman"/>
          <w:bCs/>
          <w:color w:val="auto"/>
          <w:sz w:val="26"/>
          <w:szCs w:val="26"/>
          <w:lang w:val="en-US" w:eastAsia="en-US" w:bidi="ar-SA"/>
        </w:rPr>
        <w:t xml:space="preserve">và chung tay đón tết </w:t>
      </w:r>
      <w:r w:rsidRPr="00A21E74">
        <w:rPr>
          <w:rFonts w:ascii="Times New Roman" w:eastAsia="Calibri" w:hAnsi="Times New Roman" w:cs="Times New Roman"/>
          <w:bCs/>
          <w:color w:val="auto"/>
          <w:sz w:val="26"/>
          <w:szCs w:val="26"/>
          <w:lang w:eastAsia="en-US" w:bidi="ar-SA"/>
        </w:rPr>
        <w:t>của nhà trường nhằm tạo một sân chơi bổ ích và lý thú cho học sinh</w:t>
      </w:r>
      <w:r w:rsidRPr="00A21E74">
        <w:rPr>
          <w:rFonts w:ascii="Times New Roman" w:eastAsia="Calibri" w:hAnsi="Times New Roman" w:cs="Times New Roman"/>
          <w:bCs/>
          <w:color w:val="auto"/>
          <w:sz w:val="26"/>
          <w:szCs w:val="26"/>
          <w:lang w:val="en-US" w:eastAsia="en-US" w:bidi="ar-SA"/>
        </w:rPr>
        <w:t xml:space="preserve">, câu lạc bộ Tiếng Anh trường THPT Lộc Thanh đã tổ chức hoạt động hết sức ý nghĩa </w:t>
      </w:r>
      <w:r w:rsidRPr="00A21E74">
        <w:rPr>
          <w:rFonts w:ascii="Times New Roman" w:eastAsia="Calibri" w:hAnsi="Times New Roman" w:cs="Times New Roman"/>
          <w:bCs/>
          <w:color w:val="auto"/>
          <w:sz w:val="26"/>
          <w:szCs w:val="26"/>
          <w:lang w:eastAsia="en-US" w:bidi="ar-SA"/>
        </w:rPr>
        <w:t>giúp các em ôn luyện và trau dồi kiến thức từ vựng tiếng Anh về chủ đề Lunar new year cũng như phát huy khả năng sáng tạo của các em</w:t>
      </w:r>
      <w:r w:rsidRPr="00A21E74">
        <w:rPr>
          <w:rFonts w:ascii="Times New Roman" w:eastAsia="Calibri" w:hAnsi="Times New Roman" w:cs="Times New Roman"/>
          <w:bCs/>
          <w:color w:val="auto"/>
          <w:sz w:val="26"/>
          <w:szCs w:val="26"/>
          <w:lang w:val="en-US" w:eastAsia="en-US" w:bidi="ar-SA"/>
        </w:rPr>
        <w:t xml:space="preserve"> trong hoạt động</w:t>
      </w:r>
      <w:bookmarkStart w:id="0" w:name="_Hlk156504702"/>
      <w:r w:rsidRPr="00A21E74">
        <w:rPr>
          <w:rFonts w:ascii="Times New Roman" w:eastAsia="Calibri" w:hAnsi="Times New Roman" w:cs="Times New Roman"/>
          <w:bCs/>
          <w:color w:val="auto"/>
          <w:sz w:val="26"/>
          <w:szCs w:val="26"/>
          <w:lang w:val="en-US" w:eastAsia="en-US" w:bidi="ar-SA"/>
        </w:rPr>
        <w:t xml:space="preserve"> </w:t>
      </w:r>
      <w:r w:rsidRPr="00A21E74">
        <w:rPr>
          <w:rFonts w:ascii="Times New Roman" w:eastAsia="Calibri" w:hAnsi="Times New Roman" w:cs="Times New Roman"/>
          <w:bCs/>
          <w:color w:val="auto"/>
          <w:sz w:val="26"/>
          <w:szCs w:val="26"/>
          <w:lang w:eastAsia="en-US" w:bidi="ar-SA"/>
        </w:rPr>
        <w:t>thiết kế phong bao lì xì</w:t>
      </w:r>
      <w:bookmarkEnd w:id="0"/>
      <w:r w:rsidRPr="00A21E74">
        <w:rPr>
          <w:rFonts w:ascii="Times New Roman" w:eastAsia="Calibri" w:hAnsi="Times New Roman" w:cs="Times New Roman"/>
          <w:bCs/>
          <w:color w:val="auto"/>
          <w:sz w:val="26"/>
          <w:szCs w:val="26"/>
          <w:lang w:val="en-US" w:eastAsia="en-US" w:bidi="ar-SA"/>
        </w:rPr>
        <w:t xml:space="preserve">, </w:t>
      </w:r>
      <w:r w:rsidRPr="00A21E74">
        <w:rPr>
          <w:rFonts w:ascii="Times New Roman" w:eastAsia="Calibri" w:hAnsi="Times New Roman" w:cs="Times New Roman"/>
          <w:bCs/>
          <w:color w:val="auto"/>
          <w:sz w:val="26"/>
          <w:szCs w:val="26"/>
          <w:lang w:eastAsia="en-US" w:bidi="ar-SA"/>
        </w:rPr>
        <w:t>thiệp chúc tế</w:t>
      </w:r>
      <w:r w:rsidRPr="00A21E74">
        <w:rPr>
          <w:rFonts w:ascii="Times New Roman" w:eastAsia="Calibri" w:hAnsi="Times New Roman" w:cs="Times New Roman"/>
          <w:bCs/>
          <w:color w:val="auto"/>
          <w:sz w:val="26"/>
          <w:szCs w:val="26"/>
          <w:lang w:val="en-US" w:eastAsia="en-US" w:bidi="ar-SA"/>
        </w:rPr>
        <w:t xml:space="preserve">t, và viết </w:t>
      </w:r>
      <w:r w:rsidRPr="00A21E74">
        <w:rPr>
          <w:rFonts w:ascii="Times New Roman" w:eastAsia="Calibri" w:hAnsi="Times New Roman" w:cs="Times New Roman"/>
          <w:bCs/>
          <w:color w:val="auto"/>
          <w:sz w:val="26"/>
          <w:szCs w:val="26"/>
          <w:lang w:eastAsia="en-US" w:bidi="ar-SA"/>
        </w:rPr>
        <w:t>câu đối Tiếng Anh, viết thư pháp Tiếng Anh, hoặc</w:t>
      </w:r>
      <w:r w:rsidRPr="00A21E74">
        <w:rPr>
          <w:rFonts w:ascii="Times New Roman" w:eastAsia="Calibri" w:hAnsi="Times New Roman" w:cs="Times New Roman"/>
          <w:bCs/>
          <w:color w:val="auto"/>
          <w:sz w:val="26"/>
          <w:szCs w:val="26"/>
          <w:lang w:val="en-US" w:eastAsia="en-US" w:bidi="ar-SA"/>
        </w:rPr>
        <w:t xml:space="preserve"> thiết kế</w:t>
      </w:r>
      <w:r w:rsidRPr="00A21E74">
        <w:rPr>
          <w:rFonts w:ascii="Times New Roman" w:eastAsia="Calibri" w:hAnsi="Times New Roman" w:cs="Times New Roman"/>
          <w:bCs/>
          <w:color w:val="auto"/>
          <w:sz w:val="26"/>
          <w:szCs w:val="26"/>
          <w:lang w:eastAsia="en-US" w:bidi="ar-SA"/>
        </w:rPr>
        <w:t xml:space="preserve"> các đồ vật trang trí cho ngày tết</w:t>
      </w:r>
      <w:r w:rsidRPr="00A21E74">
        <w:rPr>
          <w:rFonts w:ascii="Times New Roman" w:eastAsia="Calibri" w:hAnsi="Times New Roman" w:cs="Times New Roman"/>
          <w:bCs/>
          <w:color w:val="auto"/>
          <w:sz w:val="26"/>
          <w:szCs w:val="26"/>
          <w:lang w:val="en-US" w:eastAsia="en-US" w:bidi="ar-SA"/>
        </w:rPr>
        <w:t xml:space="preserve"> với </w:t>
      </w:r>
      <w:r w:rsidRPr="00A21E74">
        <w:rPr>
          <w:rFonts w:ascii="Times New Roman" w:eastAsia="Calibri" w:hAnsi="Times New Roman" w:cs="Times New Roman"/>
          <w:bCs/>
          <w:color w:val="auto"/>
          <w:sz w:val="26"/>
          <w:szCs w:val="26"/>
          <w:lang w:eastAsia="en-US" w:bidi="ar-SA"/>
        </w:rPr>
        <w:t>các nguyên liệu tái chế, đã qua sử dụng, rẻ tiền, thân thiện với môi trường.</w:t>
      </w:r>
      <w:r w:rsidRPr="00A21E74">
        <w:rPr>
          <w:rFonts w:ascii="Times New Roman" w:eastAsia="Calibri" w:hAnsi="Times New Roman" w:cs="Times New Roman"/>
          <w:bCs/>
          <w:color w:val="auto"/>
          <w:sz w:val="26"/>
          <w:szCs w:val="26"/>
          <w:lang w:val="en-US" w:eastAsia="en-US" w:bidi="ar-SA"/>
        </w:rPr>
        <w:t xml:space="preserve"> Hoạt động này thu hút sự tham gia đông đảo của học sinh 3 khối của trường</w:t>
      </w:r>
      <w:r w:rsidR="007A644E" w:rsidRPr="00A21E74">
        <w:rPr>
          <w:rFonts w:ascii="Times New Roman" w:eastAsia="Calibri" w:hAnsi="Times New Roman" w:cs="Times New Roman"/>
          <w:bCs/>
          <w:color w:val="auto"/>
          <w:sz w:val="26"/>
          <w:szCs w:val="26"/>
          <w:lang w:val="en-US" w:eastAsia="en-US" w:bidi="ar-SA"/>
        </w:rPr>
        <w:t xml:space="preserve">. </w:t>
      </w:r>
    </w:p>
    <w:p w14:paraId="45672B06" w14:textId="11CEADD8" w:rsidR="00C004A6" w:rsidRPr="00A21E74" w:rsidRDefault="007A644E" w:rsidP="00E62AE2">
      <w:pPr>
        <w:widowControl/>
        <w:spacing w:line="360" w:lineRule="auto"/>
        <w:ind w:firstLine="720"/>
        <w:jc w:val="both"/>
        <w:rPr>
          <w:sz w:val="26"/>
          <w:szCs w:val="26"/>
        </w:rPr>
      </w:pPr>
      <w:r w:rsidRPr="00A21E74">
        <w:rPr>
          <w:rFonts w:ascii="Times New Roman" w:eastAsia="Calibri" w:hAnsi="Times New Roman" w:cs="Times New Roman"/>
          <w:bCs/>
          <w:color w:val="auto"/>
          <w:sz w:val="26"/>
          <w:szCs w:val="26"/>
          <w:lang w:val="en-US" w:eastAsia="en-US" w:bidi="ar-SA"/>
        </w:rPr>
        <w:t xml:space="preserve">Sau đây là một số tác phẩm </w:t>
      </w:r>
      <w:r w:rsidR="00413176">
        <w:rPr>
          <w:rFonts w:ascii="Times New Roman" w:eastAsia="Calibri" w:hAnsi="Times New Roman" w:cs="Times New Roman"/>
          <w:bCs/>
          <w:color w:val="auto"/>
          <w:sz w:val="26"/>
          <w:szCs w:val="26"/>
          <w:lang w:val="en-US" w:eastAsia="en-US" w:bidi="ar-SA"/>
        </w:rPr>
        <w:t xml:space="preserve">của </w:t>
      </w:r>
      <w:r w:rsidRPr="00A21E74">
        <w:rPr>
          <w:rFonts w:ascii="Times New Roman" w:eastAsia="Calibri" w:hAnsi="Times New Roman" w:cs="Times New Roman"/>
          <w:bCs/>
          <w:color w:val="auto"/>
          <w:sz w:val="26"/>
          <w:szCs w:val="26"/>
          <w:lang w:val="en-US" w:eastAsia="en-US" w:bidi="ar-SA"/>
        </w:rPr>
        <w:t>các em học sinh</w:t>
      </w:r>
      <w:r w:rsidR="00413176">
        <w:rPr>
          <w:rFonts w:ascii="Times New Roman" w:eastAsia="Calibri" w:hAnsi="Times New Roman" w:cs="Times New Roman"/>
          <w:bCs/>
          <w:color w:val="auto"/>
          <w:sz w:val="26"/>
          <w:szCs w:val="26"/>
          <w:lang w:val="en-US" w:eastAsia="en-US" w:bidi="ar-SA"/>
        </w:rPr>
        <w:t>.</w:t>
      </w:r>
    </w:p>
    <w:p w14:paraId="27BC97F0" w14:textId="124EBBFE" w:rsidR="00C004A6" w:rsidRPr="00A21E74" w:rsidRDefault="00100F20" w:rsidP="00C004A6">
      <w:pPr>
        <w:widowControl/>
        <w:spacing w:line="360" w:lineRule="auto"/>
        <w:jc w:val="both"/>
        <w:rPr>
          <w:sz w:val="26"/>
          <w:szCs w:val="26"/>
        </w:rPr>
      </w:pPr>
      <w:r w:rsidRPr="00A21E74">
        <w:rPr>
          <w:noProof/>
          <w:sz w:val="26"/>
          <w:szCs w:val="26"/>
        </w:rPr>
        <w:drawing>
          <wp:anchor distT="0" distB="0" distL="114300" distR="114300" simplePos="0" relativeHeight="251658240" behindDoc="0" locked="0" layoutInCell="1" allowOverlap="1" wp14:anchorId="6422D338" wp14:editId="71CBFE55">
            <wp:simplePos x="0" y="0"/>
            <wp:positionH relativeFrom="column">
              <wp:posOffset>0</wp:posOffset>
            </wp:positionH>
            <wp:positionV relativeFrom="paragraph">
              <wp:posOffset>-635</wp:posOffset>
            </wp:positionV>
            <wp:extent cx="2713990" cy="2924175"/>
            <wp:effectExtent l="0" t="0" r="0" b="9525"/>
            <wp:wrapSquare wrapText="bothSides"/>
            <wp:docPr id="15328157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3990" cy="2924175"/>
                    </a:xfrm>
                    <a:prstGeom prst="rect">
                      <a:avLst/>
                    </a:prstGeom>
                    <a:noFill/>
                    <a:ln>
                      <a:noFill/>
                    </a:ln>
                  </pic:spPr>
                </pic:pic>
              </a:graphicData>
            </a:graphic>
            <wp14:sizeRelV relativeFrom="margin">
              <wp14:pctHeight>0</wp14:pctHeight>
            </wp14:sizeRelV>
          </wp:anchor>
        </w:drawing>
      </w:r>
      <w:r w:rsidR="00C004A6" w:rsidRPr="00A21E74">
        <w:rPr>
          <w:noProof/>
          <w:sz w:val="26"/>
          <w:szCs w:val="26"/>
        </w:rPr>
        <w:drawing>
          <wp:inline distT="0" distB="0" distL="0" distR="0" wp14:anchorId="3B56D929" wp14:editId="6724AEDD">
            <wp:extent cx="2885440" cy="2924175"/>
            <wp:effectExtent l="0" t="0" r="0" b="9525"/>
            <wp:docPr id="8407019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8333" cy="2927107"/>
                    </a:xfrm>
                    <a:prstGeom prst="rect">
                      <a:avLst/>
                    </a:prstGeom>
                    <a:noFill/>
                    <a:ln>
                      <a:noFill/>
                    </a:ln>
                  </pic:spPr>
                </pic:pic>
              </a:graphicData>
            </a:graphic>
          </wp:inline>
        </w:drawing>
      </w:r>
    </w:p>
    <w:p w14:paraId="5A9C70EA" w14:textId="126DBDEC" w:rsidR="00C004A6" w:rsidRPr="00A21E74" w:rsidRDefault="00100F20" w:rsidP="00C004A6">
      <w:pPr>
        <w:widowControl/>
        <w:spacing w:line="360" w:lineRule="auto"/>
        <w:jc w:val="both"/>
        <w:rPr>
          <w:sz w:val="26"/>
          <w:szCs w:val="26"/>
        </w:rPr>
      </w:pPr>
      <w:r w:rsidRPr="00A21E74">
        <w:rPr>
          <w:noProof/>
          <w:sz w:val="26"/>
          <w:szCs w:val="26"/>
        </w:rPr>
        <w:drawing>
          <wp:inline distT="0" distB="0" distL="0" distR="0" wp14:anchorId="171BBC50" wp14:editId="1BEC7B0F">
            <wp:extent cx="5714365" cy="2847975"/>
            <wp:effectExtent l="0" t="0" r="635" b="9525"/>
            <wp:docPr id="1345239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4365" cy="2847975"/>
                    </a:xfrm>
                    <a:prstGeom prst="rect">
                      <a:avLst/>
                    </a:prstGeom>
                    <a:noFill/>
                    <a:ln>
                      <a:noFill/>
                    </a:ln>
                  </pic:spPr>
                </pic:pic>
              </a:graphicData>
            </a:graphic>
          </wp:inline>
        </w:drawing>
      </w:r>
    </w:p>
    <w:p w14:paraId="4318075E" w14:textId="77777777" w:rsidR="00100F20" w:rsidRPr="00A21E74" w:rsidRDefault="00C004A6" w:rsidP="00C004A6">
      <w:pPr>
        <w:widowControl/>
        <w:spacing w:line="360" w:lineRule="auto"/>
        <w:jc w:val="both"/>
        <w:rPr>
          <w:rFonts w:ascii="Times New Roman" w:eastAsia="Calibri" w:hAnsi="Times New Roman" w:cs="Times New Roman"/>
          <w:bCs/>
          <w:color w:val="auto"/>
          <w:sz w:val="26"/>
          <w:szCs w:val="26"/>
          <w:lang w:val="en-US" w:eastAsia="en-US" w:bidi="ar-SA"/>
        </w:rPr>
      </w:pPr>
      <w:r w:rsidRPr="00A21E74">
        <w:rPr>
          <w:noProof/>
          <w:sz w:val="26"/>
          <w:szCs w:val="26"/>
        </w:rPr>
        <w:lastRenderedPageBreak/>
        <w:drawing>
          <wp:inline distT="0" distB="0" distL="0" distR="0" wp14:anchorId="54A4A766" wp14:editId="7C187FED">
            <wp:extent cx="3048000" cy="3467100"/>
            <wp:effectExtent l="0" t="0" r="0" b="0"/>
            <wp:docPr id="8675124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0663" cy="3470129"/>
                    </a:xfrm>
                    <a:prstGeom prst="rect">
                      <a:avLst/>
                    </a:prstGeom>
                    <a:noFill/>
                    <a:ln>
                      <a:noFill/>
                    </a:ln>
                  </pic:spPr>
                </pic:pic>
              </a:graphicData>
            </a:graphic>
          </wp:inline>
        </w:drawing>
      </w:r>
      <w:r w:rsidR="00341F6D" w:rsidRPr="00A21E74">
        <w:rPr>
          <w:noProof/>
          <w:sz w:val="26"/>
          <w:szCs w:val="26"/>
        </w:rPr>
        <w:drawing>
          <wp:inline distT="0" distB="0" distL="0" distR="0" wp14:anchorId="724AC13D" wp14:editId="45C66530">
            <wp:extent cx="2981325" cy="3457575"/>
            <wp:effectExtent l="0" t="0" r="9525" b="9525"/>
            <wp:docPr id="19919329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3457575"/>
                    </a:xfrm>
                    <a:prstGeom prst="rect">
                      <a:avLst/>
                    </a:prstGeom>
                    <a:noFill/>
                    <a:ln>
                      <a:noFill/>
                    </a:ln>
                  </pic:spPr>
                </pic:pic>
              </a:graphicData>
            </a:graphic>
          </wp:inline>
        </w:drawing>
      </w:r>
    </w:p>
    <w:p w14:paraId="256BB188" w14:textId="07B4EDEB" w:rsidR="00C004A6" w:rsidRPr="00A21E74" w:rsidRDefault="00100F20" w:rsidP="00C004A6">
      <w:pPr>
        <w:widowControl/>
        <w:spacing w:line="360" w:lineRule="auto"/>
        <w:jc w:val="both"/>
        <w:rPr>
          <w:rFonts w:ascii="Times New Roman" w:eastAsia="Calibri" w:hAnsi="Times New Roman" w:cs="Times New Roman"/>
          <w:bCs/>
          <w:color w:val="auto"/>
          <w:sz w:val="26"/>
          <w:szCs w:val="26"/>
          <w:lang w:val="en-US" w:eastAsia="en-US" w:bidi="ar-SA"/>
        </w:rPr>
      </w:pPr>
      <w:r w:rsidRPr="00A21E74">
        <w:rPr>
          <w:noProof/>
          <w:sz w:val="26"/>
          <w:szCs w:val="26"/>
        </w:rPr>
        <w:drawing>
          <wp:inline distT="0" distB="0" distL="0" distR="0" wp14:anchorId="6837760C" wp14:editId="479F4FD4">
            <wp:extent cx="6024880" cy="3895725"/>
            <wp:effectExtent l="0" t="0" r="0" b="9525"/>
            <wp:docPr id="13229268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8395" cy="3910930"/>
                    </a:xfrm>
                    <a:prstGeom prst="rect">
                      <a:avLst/>
                    </a:prstGeom>
                    <a:noFill/>
                    <a:ln>
                      <a:noFill/>
                    </a:ln>
                  </pic:spPr>
                </pic:pic>
              </a:graphicData>
            </a:graphic>
          </wp:inline>
        </w:drawing>
      </w:r>
    </w:p>
    <w:p w14:paraId="56BC91CC" w14:textId="276309D2" w:rsidR="00100F20" w:rsidRPr="00A21E74" w:rsidRDefault="00100F20" w:rsidP="00C004A6">
      <w:pPr>
        <w:widowControl/>
        <w:spacing w:line="360" w:lineRule="auto"/>
        <w:jc w:val="both"/>
        <w:rPr>
          <w:rFonts w:ascii="Times New Roman" w:eastAsia="Calibri" w:hAnsi="Times New Roman" w:cs="Times New Roman"/>
          <w:bCs/>
          <w:color w:val="auto"/>
          <w:sz w:val="26"/>
          <w:szCs w:val="26"/>
          <w:lang w:val="en-US" w:eastAsia="en-US" w:bidi="ar-SA"/>
        </w:rPr>
      </w:pPr>
      <w:r w:rsidRPr="00A21E74">
        <w:rPr>
          <w:rFonts w:ascii="Times New Roman" w:eastAsia="Calibri" w:hAnsi="Times New Roman" w:cs="Times New Roman"/>
          <w:bCs/>
          <w:color w:val="auto"/>
          <w:sz w:val="26"/>
          <w:szCs w:val="26"/>
          <w:lang w:val="en-US" w:eastAsia="en-US" w:bidi="ar-SA"/>
        </w:rPr>
        <w:t>Trên đây là một số câu đối, thiệp chúc tết</w:t>
      </w:r>
      <w:r w:rsidR="00D92336" w:rsidRPr="00A21E74">
        <w:rPr>
          <w:rFonts w:ascii="Times New Roman" w:eastAsia="Calibri" w:hAnsi="Times New Roman" w:cs="Times New Roman"/>
          <w:bCs/>
          <w:color w:val="auto"/>
          <w:sz w:val="26"/>
          <w:szCs w:val="26"/>
          <w:lang w:val="en-US" w:eastAsia="en-US" w:bidi="ar-SA"/>
        </w:rPr>
        <w:t xml:space="preserve"> và phong bao lì xì</w:t>
      </w:r>
      <w:r w:rsidRPr="00A21E74">
        <w:rPr>
          <w:rFonts w:ascii="Times New Roman" w:eastAsia="Calibri" w:hAnsi="Times New Roman" w:cs="Times New Roman"/>
          <w:bCs/>
          <w:color w:val="auto"/>
          <w:sz w:val="26"/>
          <w:szCs w:val="26"/>
          <w:lang w:val="en-US" w:eastAsia="en-US" w:bidi="ar-SA"/>
        </w:rPr>
        <w:t xml:space="preserve"> học sinh </w:t>
      </w:r>
      <w:r w:rsidR="00D92336" w:rsidRPr="00A21E74">
        <w:rPr>
          <w:rFonts w:ascii="Times New Roman" w:eastAsia="Calibri" w:hAnsi="Times New Roman" w:cs="Times New Roman"/>
          <w:bCs/>
          <w:color w:val="auto"/>
          <w:sz w:val="26"/>
          <w:szCs w:val="26"/>
          <w:lang w:val="en-US" w:eastAsia="en-US" w:bidi="ar-SA"/>
        </w:rPr>
        <w:t xml:space="preserve">tự thiết kế và </w:t>
      </w:r>
      <w:r w:rsidRPr="00A21E74">
        <w:rPr>
          <w:rFonts w:ascii="Times New Roman" w:eastAsia="Calibri" w:hAnsi="Times New Roman" w:cs="Times New Roman"/>
          <w:bCs/>
          <w:color w:val="auto"/>
          <w:sz w:val="26"/>
          <w:szCs w:val="26"/>
          <w:lang w:val="en-US" w:eastAsia="en-US" w:bidi="ar-SA"/>
        </w:rPr>
        <w:t>viết bằng Tiếng Anh</w:t>
      </w:r>
      <w:r w:rsidR="00D92336" w:rsidRPr="00A21E74">
        <w:rPr>
          <w:rFonts w:ascii="Times New Roman" w:eastAsia="Calibri" w:hAnsi="Times New Roman" w:cs="Times New Roman"/>
          <w:bCs/>
          <w:color w:val="auto"/>
          <w:sz w:val="26"/>
          <w:szCs w:val="26"/>
          <w:lang w:val="en-US" w:eastAsia="en-US" w:bidi="ar-SA"/>
        </w:rPr>
        <w:t>.</w:t>
      </w:r>
    </w:p>
    <w:p w14:paraId="2535D623" w14:textId="77777777" w:rsidR="00100F20" w:rsidRPr="00A21E74" w:rsidRDefault="00100F20" w:rsidP="00C004A6">
      <w:pPr>
        <w:widowControl/>
        <w:spacing w:line="360" w:lineRule="auto"/>
        <w:jc w:val="both"/>
        <w:rPr>
          <w:rFonts w:ascii="Times New Roman" w:eastAsia="Calibri" w:hAnsi="Times New Roman" w:cs="Times New Roman"/>
          <w:bCs/>
          <w:color w:val="auto"/>
          <w:sz w:val="26"/>
          <w:szCs w:val="26"/>
          <w:lang w:val="en-US" w:eastAsia="en-US" w:bidi="ar-SA"/>
        </w:rPr>
      </w:pPr>
    </w:p>
    <w:p w14:paraId="637FE6AA" w14:textId="77777777" w:rsidR="00100F20" w:rsidRPr="00A21E74" w:rsidRDefault="00100F20" w:rsidP="00C004A6">
      <w:pPr>
        <w:widowControl/>
        <w:spacing w:line="360" w:lineRule="auto"/>
        <w:jc w:val="both"/>
        <w:rPr>
          <w:rFonts w:ascii="Times New Roman" w:eastAsia="Calibri" w:hAnsi="Times New Roman" w:cs="Times New Roman"/>
          <w:bCs/>
          <w:color w:val="auto"/>
          <w:sz w:val="26"/>
          <w:szCs w:val="26"/>
          <w:lang w:val="en-US" w:eastAsia="en-US" w:bidi="ar-SA"/>
        </w:rPr>
      </w:pPr>
    </w:p>
    <w:p w14:paraId="529DAE15" w14:textId="77777777" w:rsidR="00100F20" w:rsidRPr="00A21E74" w:rsidRDefault="00100F20" w:rsidP="00C004A6">
      <w:pPr>
        <w:widowControl/>
        <w:spacing w:line="360" w:lineRule="auto"/>
        <w:jc w:val="both"/>
        <w:rPr>
          <w:rFonts w:ascii="Times New Roman" w:eastAsia="Calibri" w:hAnsi="Times New Roman" w:cs="Times New Roman"/>
          <w:bCs/>
          <w:color w:val="auto"/>
          <w:sz w:val="26"/>
          <w:szCs w:val="26"/>
          <w:lang w:val="en-US" w:eastAsia="en-US" w:bidi="ar-SA"/>
        </w:rPr>
      </w:pPr>
    </w:p>
    <w:p w14:paraId="6732793F" w14:textId="270947B4" w:rsidR="00100F20" w:rsidRPr="00A21E74" w:rsidRDefault="00100F20" w:rsidP="00C004A6">
      <w:pPr>
        <w:widowControl/>
        <w:spacing w:line="360" w:lineRule="auto"/>
        <w:jc w:val="both"/>
        <w:rPr>
          <w:rFonts w:ascii="Times New Roman" w:eastAsia="Calibri" w:hAnsi="Times New Roman" w:cs="Times New Roman"/>
          <w:bCs/>
          <w:color w:val="auto"/>
          <w:sz w:val="26"/>
          <w:szCs w:val="26"/>
          <w:lang w:val="en-US" w:eastAsia="en-US" w:bidi="ar-SA"/>
        </w:rPr>
      </w:pPr>
      <w:r w:rsidRPr="00A21E74">
        <w:rPr>
          <w:rFonts w:ascii="Times New Roman" w:eastAsia="Calibri" w:hAnsi="Times New Roman" w:cs="Times New Roman"/>
          <w:bCs/>
          <w:color w:val="auto"/>
          <w:sz w:val="26"/>
          <w:szCs w:val="26"/>
          <w:lang w:val="en-US" w:eastAsia="en-US" w:bidi="ar-SA"/>
        </w:rPr>
        <w:t xml:space="preserve">Và đây là một số đồ vật </w:t>
      </w:r>
      <w:r w:rsidR="00924DA1" w:rsidRPr="00A21E74">
        <w:rPr>
          <w:rFonts w:ascii="Times New Roman" w:eastAsia="Calibri" w:hAnsi="Times New Roman" w:cs="Times New Roman"/>
          <w:bCs/>
          <w:color w:val="auto"/>
          <w:sz w:val="26"/>
          <w:szCs w:val="26"/>
          <w:lang w:val="en-US" w:eastAsia="en-US" w:bidi="ar-SA"/>
        </w:rPr>
        <w:t xml:space="preserve">trang trí Tết </w:t>
      </w:r>
      <w:r w:rsidRPr="00A21E74">
        <w:rPr>
          <w:rFonts w:ascii="Times New Roman" w:eastAsia="Calibri" w:hAnsi="Times New Roman" w:cs="Times New Roman"/>
          <w:bCs/>
          <w:color w:val="auto"/>
          <w:sz w:val="26"/>
          <w:szCs w:val="26"/>
          <w:lang w:val="en-US" w:eastAsia="en-US" w:bidi="ar-SA"/>
        </w:rPr>
        <w:t>h</w:t>
      </w:r>
      <w:r w:rsidR="00924DA1" w:rsidRPr="00A21E74">
        <w:rPr>
          <w:rFonts w:ascii="Times New Roman" w:eastAsia="Calibri" w:hAnsi="Times New Roman" w:cs="Times New Roman"/>
          <w:bCs/>
          <w:color w:val="auto"/>
          <w:sz w:val="26"/>
          <w:szCs w:val="26"/>
          <w:lang w:val="en-US" w:eastAsia="en-US" w:bidi="ar-SA"/>
        </w:rPr>
        <w:t>ọ</w:t>
      </w:r>
      <w:r w:rsidRPr="00A21E74">
        <w:rPr>
          <w:rFonts w:ascii="Times New Roman" w:eastAsia="Calibri" w:hAnsi="Times New Roman" w:cs="Times New Roman"/>
          <w:bCs/>
          <w:color w:val="auto"/>
          <w:sz w:val="26"/>
          <w:szCs w:val="26"/>
          <w:lang w:val="en-US" w:eastAsia="en-US" w:bidi="ar-SA"/>
        </w:rPr>
        <w:t>c sinh tự làm bằng c</w:t>
      </w:r>
      <w:r w:rsidR="00924DA1" w:rsidRPr="00A21E74">
        <w:rPr>
          <w:rFonts w:ascii="Times New Roman" w:eastAsia="Calibri" w:hAnsi="Times New Roman" w:cs="Times New Roman"/>
          <w:bCs/>
          <w:color w:val="auto"/>
          <w:sz w:val="26"/>
          <w:szCs w:val="26"/>
          <w:lang w:val="en-US" w:eastAsia="en-US" w:bidi="ar-SA"/>
        </w:rPr>
        <w:t xml:space="preserve">ác </w:t>
      </w:r>
      <w:r w:rsidRPr="00A21E74">
        <w:rPr>
          <w:rFonts w:ascii="Times New Roman" w:eastAsia="Calibri" w:hAnsi="Times New Roman" w:cs="Times New Roman"/>
          <w:bCs/>
          <w:color w:val="auto"/>
          <w:sz w:val="26"/>
          <w:szCs w:val="26"/>
          <w:lang w:val="en-US" w:eastAsia="en-US" w:bidi="ar-SA"/>
        </w:rPr>
        <w:t>vật liệu tái chế</w:t>
      </w:r>
      <w:r w:rsidR="00924DA1" w:rsidRPr="00A21E74">
        <w:rPr>
          <w:rFonts w:ascii="Times New Roman" w:eastAsia="Calibri" w:hAnsi="Times New Roman" w:cs="Times New Roman"/>
          <w:bCs/>
          <w:color w:val="auto"/>
          <w:sz w:val="26"/>
          <w:szCs w:val="26"/>
          <w:lang w:val="en-US" w:eastAsia="en-US" w:bidi="ar-SA"/>
        </w:rPr>
        <w:t>, rẻ tiền.</w:t>
      </w:r>
    </w:p>
    <w:p w14:paraId="55BD0B81" w14:textId="04C766FF" w:rsidR="00100F20" w:rsidRPr="00A21E74" w:rsidRDefault="00100F20" w:rsidP="00C004A6">
      <w:pPr>
        <w:widowControl/>
        <w:spacing w:line="360" w:lineRule="auto"/>
        <w:jc w:val="both"/>
        <w:rPr>
          <w:rFonts w:ascii="Times New Roman" w:eastAsia="Calibri" w:hAnsi="Times New Roman" w:cs="Times New Roman"/>
          <w:bCs/>
          <w:color w:val="auto"/>
          <w:sz w:val="26"/>
          <w:szCs w:val="26"/>
          <w:lang w:val="en-US" w:eastAsia="en-US" w:bidi="ar-SA"/>
        </w:rPr>
      </w:pPr>
      <w:r w:rsidRPr="00A21E74">
        <w:rPr>
          <w:noProof/>
          <w:sz w:val="26"/>
          <w:szCs w:val="26"/>
        </w:rPr>
        <w:drawing>
          <wp:inline distT="0" distB="0" distL="0" distR="0" wp14:anchorId="102C35A4" wp14:editId="3B83BABA">
            <wp:extent cx="2743200" cy="3752850"/>
            <wp:effectExtent l="0" t="0" r="0" b="0"/>
            <wp:docPr id="11523058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3752850"/>
                    </a:xfrm>
                    <a:prstGeom prst="rect">
                      <a:avLst/>
                    </a:prstGeom>
                    <a:noFill/>
                    <a:ln>
                      <a:noFill/>
                    </a:ln>
                  </pic:spPr>
                </pic:pic>
              </a:graphicData>
            </a:graphic>
          </wp:inline>
        </w:drawing>
      </w:r>
      <w:r w:rsidR="004970E0" w:rsidRPr="00A21E74">
        <w:rPr>
          <w:noProof/>
          <w:sz w:val="26"/>
          <w:szCs w:val="26"/>
        </w:rPr>
        <w:drawing>
          <wp:inline distT="0" distB="0" distL="0" distR="0" wp14:anchorId="0A664016" wp14:editId="05F24D14">
            <wp:extent cx="3324225" cy="3743325"/>
            <wp:effectExtent l="0" t="0" r="9525" b="9525"/>
            <wp:docPr id="559510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225" cy="3743325"/>
                    </a:xfrm>
                    <a:prstGeom prst="rect">
                      <a:avLst/>
                    </a:prstGeom>
                    <a:noFill/>
                    <a:ln>
                      <a:noFill/>
                    </a:ln>
                  </pic:spPr>
                </pic:pic>
              </a:graphicData>
            </a:graphic>
          </wp:inline>
        </w:drawing>
      </w:r>
    </w:p>
    <w:p w14:paraId="4EDB0AA9" w14:textId="6F303F67" w:rsidR="004970E0" w:rsidRPr="00A21E74" w:rsidRDefault="004970E0" w:rsidP="00C004A6">
      <w:pPr>
        <w:widowControl/>
        <w:spacing w:line="360" w:lineRule="auto"/>
        <w:jc w:val="both"/>
        <w:rPr>
          <w:rFonts w:ascii="Times New Roman" w:eastAsia="Calibri" w:hAnsi="Times New Roman" w:cs="Times New Roman"/>
          <w:bCs/>
          <w:color w:val="auto"/>
          <w:sz w:val="26"/>
          <w:szCs w:val="26"/>
          <w:lang w:val="en-US" w:eastAsia="en-US" w:bidi="ar-SA"/>
        </w:rPr>
      </w:pPr>
      <w:r w:rsidRPr="00A21E74">
        <w:rPr>
          <w:noProof/>
          <w:sz w:val="26"/>
          <w:szCs w:val="26"/>
        </w:rPr>
        <w:drawing>
          <wp:inline distT="0" distB="0" distL="0" distR="0" wp14:anchorId="28FD4D9A" wp14:editId="6C43F3F1">
            <wp:extent cx="6117590" cy="4676775"/>
            <wp:effectExtent l="0" t="0" r="0" b="9525"/>
            <wp:docPr id="682989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7590" cy="4676775"/>
                    </a:xfrm>
                    <a:prstGeom prst="rect">
                      <a:avLst/>
                    </a:prstGeom>
                    <a:noFill/>
                    <a:ln>
                      <a:noFill/>
                    </a:ln>
                  </pic:spPr>
                </pic:pic>
              </a:graphicData>
            </a:graphic>
          </wp:inline>
        </w:drawing>
      </w:r>
    </w:p>
    <w:p w14:paraId="7DFEFE76" w14:textId="07ED761E" w:rsidR="004970E0" w:rsidRPr="00A21E74" w:rsidRDefault="004970E0" w:rsidP="00C004A6">
      <w:pPr>
        <w:widowControl/>
        <w:spacing w:line="360" w:lineRule="auto"/>
        <w:jc w:val="both"/>
        <w:rPr>
          <w:rFonts w:ascii="Times New Roman" w:eastAsia="Calibri" w:hAnsi="Times New Roman" w:cs="Times New Roman"/>
          <w:bCs/>
          <w:color w:val="auto"/>
          <w:sz w:val="26"/>
          <w:szCs w:val="26"/>
          <w:lang w:val="en-US" w:eastAsia="en-US" w:bidi="ar-SA"/>
        </w:rPr>
      </w:pPr>
      <w:r w:rsidRPr="00A21E74">
        <w:rPr>
          <w:rFonts w:ascii="Times New Roman" w:eastAsia="Calibri" w:hAnsi="Times New Roman" w:cs="Times New Roman"/>
          <w:bCs/>
          <w:color w:val="auto"/>
          <w:sz w:val="26"/>
          <w:szCs w:val="26"/>
          <w:lang w:val="en-US" w:eastAsia="en-US" w:bidi="ar-SA"/>
        </w:rPr>
        <w:t>Một vài hình ảnh các em học sinh trong câu lạc bộ tham gia hoạt động, học sinh các lớp tham quan gian hàng trưng bày của câu lạc bộ Tiếng Anh.</w:t>
      </w:r>
    </w:p>
    <w:p w14:paraId="5CFB7582" w14:textId="36CCC433" w:rsidR="004970E0" w:rsidRPr="00A21E74" w:rsidRDefault="004970E0" w:rsidP="00C004A6">
      <w:pPr>
        <w:widowControl/>
        <w:spacing w:line="360" w:lineRule="auto"/>
        <w:jc w:val="both"/>
        <w:rPr>
          <w:rFonts w:ascii="Times New Roman" w:eastAsia="Calibri" w:hAnsi="Times New Roman" w:cs="Times New Roman"/>
          <w:bCs/>
          <w:color w:val="auto"/>
          <w:sz w:val="26"/>
          <w:szCs w:val="26"/>
          <w:lang w:val="en-US" w:eastAsia="en-US" w:bidi="ar-SA"/>
        </w:rPr>
      </w:pPr>
      <w:r w:rsidRPr="00A21E74">
        <w:rPr>
          <w:noProof/>
          <w:sz w:val="26"/>
          <w:szCs w:val="26"/>
        </w:rPr>
        <w:drawing>
          <wp:inline distT="0" distB="0" distL="0" distR="0" wp14:anchorId="565D7FBE" wp14:editId="6BEC88AB">
            <wp:extent cx="2962275" cy="3781425"/>
            <wp:effectExtent l="0" t="0" r="9525" b="9525"/>
            <wp:docPr id="1927643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3781425"/>
                    </a:xfrm>
                    <a:prstGeom prst="rect">
                      <a:avLst/>
                    </a:prstGeom>
                    <a:noFill/>
                    <a:ln>
                      <a:noFill/>
                    </a:ln>
                  </pic:spPr>
                </pic:pic>
              </a:graphicData>
            </a:graphic>
          </wp:inline>
        </w:drawing>
      </w:r>
      <w:r w:rsidRPr="00A21E74">
        <w:rPr>
          <w:noProof/>
          <w:sz w:val="26"/>
          <w:szCs w:val="26"/>
        </w:rPr>
        <w:drawing>
          <wp:inline distT="0" distB="0" distL="0" distR="0" wp14:anchorId="2E2DEECA" wp14:editId="5480CAAF">
            <wp:extent cx="3038475" cy="3781425"/>
            <wp:effectExtent l="0" t="0" r="9525" b="9525"/>
            <wp:docPr id="6127512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8475" cy="3781425"/>
                    </a:xfrm>
                    <a:prstGeom prst="rect">
                      <a:avLst/>
                    </a:prstGeom>
                    <a:noFill/>
                    <a:ln>
                      <a:noFill/>
                    </a:ln>
                  </pic:spPr>
                </pic:pic>
              </a:graphicData>
            </a:graphic>
          </wp:inline>
        </w:drawing>
      </w:r>
    </w:p>
    <w:p w14:paraId="4B030A76" w14:textId="77777777" w:rsidR="004970E0" w:rsidRPr="00A21E74" w:rsidRDefault="004970E0" w:rsidP="00C004A6">
      <w:pPr>
        <w:widowControl/>
        <w:spacing w:line="360" w:lineRule="auto"/>
        <w:jc w:val="both"/>
        <w:rPr>
          <w:rFonts w:ascii="Times New Roman" w:eastAsia="Calibri" w:hAnsi="Times New Roman" w:cs="Times New Roman"/>
          <w:bCs/>
          <w:color w:val="auto"/>
          <w:sz w:val="26"/>
          <w:szCs w:val="26"/>
          <w:lang w:val="en-US" w:eastAsia="en-US" w:bidi="ar-SA"/>
        </w:rPr>
      </w:pPr>
    </w:p>
    <w:p w14:paraId="1548A98B" w14:textId="2C5F663E" w:rsidR="004970E0" w:rsidRPr="00A21E74" w:rsidRDefault="004970E0" w:rsidP="00C004A6">
      <w:pPr>
        <w:widowControl/>
        <w:spacing w:line="360" w:lineRule="auto"/>
        <w:jc w:val="both"/>
        <w:rPr>
          <w:rFonts w:ascii="Times New Roman" w:eastAsia="Calibri" w:hAnsi="Times New Roman" w:cs="Times New Roman"/>
          <w:bCs/>
          <w:color w:val="auto"/>
          <w:sz w:val="26"/>
          <w:szCs w:val="26"/>
          <w:lang w:val="en-US" w:eastAsia="en-US" w:bidi="ar-SA"/>
        </w:rPr>
      </w:pPr>
      <w:r w:rsidRPr="00A21E74">
        <w:rPr>
          <w:noProof/>
          <w:sz w:val="26"/>
          <w:szCs w:val="26"/>
        </w:rPr>
        <w:drawing>
          <wp:inline distT="0" distB="0" distL="0" distR="0" wp14:anchorId="6449E676" wp14:editId="0EAE6C63">
            <wp:extent cx="2962275" cy="4171950"/>
            <wp:effectExtent l="0" t="0" r="9525" b="0"/>
            <wp:docPr id="2126569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275" cy="4171950"/>
                    </a:xfrm>
                    <a:prstGeom prst="rect">
                      <a:avLst/>
                    </a:prstGeom>
                    <a:noFill/>
                    <a:ln>
                      <a:noFill/>
                    </a:ln>
                  </pic:spPr>
                </pic:pic>
              </a:graphicData>
            </a:graphic>
          </wp:inline>
        </w:drawing>
      </w:r>
      <w:r w:rsidRPr="00A21E74">
        <w:rPr>
          <w:noProof/>
          <w:sz w:val="26"/>
          <w:szCs w:val="26"/>
        </w:rPr>
        <w:drawing>
          <wp:inline distT="0" distB="0" distL="0" distR="0" wp14:anchorId="62E211B1" wp14:editId="18A1B521">
            <wp:extent cx="3038475" cy="4171950"/>
            <wp:effectExtent l="0" t="0" r="9525" b="0"/>
            <wp:docPr id="16165879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8475" cy="4171950"/>
                    </a:xfrm>
                    <a:prstGeom prst="rect">
                      <a:avLst/>
                    </a:prstGeom>
                    <a:noFill/>
                    <a:ln>
                      <a:noFill/>
                    </a:ln>
                  </pic:spPr>
                </pic:pic>
              </a:graphicData>
            </a:graphic>
          </wp:inline>
        </w:drawing>
      </w:r>
    </w:p>
    <w:p w14:paraId="74794297" w14:textId="367838AD" w:rsidR="00A21E74" w:rsidRPr="00A21E74" w:rsidRDefault="00A21E74" w:rsidP="00CC1773">
      <w:pPr>
        <w:widowControl/>
        <w:spacing w:line="360" w:lineRule="auto"/>
        <w:rPr>
          <w:rFonts w:ascii="Times New Roman" w:eastAsia="Calibri" w:hAnsi="Times New Roman" w:cs="Times New Roman"/>
          <w:bCs/>
          <w:color w:val="auto"/>
          <w:sz w:val="26"/>
          <w:szCs w:val="26"/>
          <w:lang w:val="en-US" w:eastAsia="en-US" w:bidi="ar-SA"/>
        </w:rPr>
      </w:pPr>
      <w:r w:rsidRPr="00A21E74">
        <w:rPr>
          <w:noProof/>
          <w:sz w:val="26"/>
          <w:szCs w:val="26"/>
        </w:rPr>
        <w:drawing>
          <wp:inline distT="0" distB="0" distL="0" distR="0" wp14:anchorId="3D2313BF" wp14:editId="69B9D15C">
            <wp:extent cx="5943600" cy="7924800"/>
            <wp:effectExtent l="0" t="0" r="0" b="0"/>
            <wp:docPr id="1511504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4E44214" w14:textId="77777777" w:rsidR="00A21E74" w:rsidRPr="00A21E74" w:rsidRDefault="00A21E74" w:rsidP="00CC1773">
      <w:pPr>
        <w:widowControl/>
        <w:spacing w:line="360" w:lineRule="auto"/>
        <w:rPr>
          <w:rFonts w:ascii="Times New Roman" w:eastAsia="Calibri" w:hAnsi="Times New Roman" w:cs="Times New Roman"/>
          <w:bCs/>
          <w:color w:val="auto"/>
          <w:sz w:val="26"/>
          <w:szCs w:val="26"/>
          <w:lang w:val="en-US" w:eastAsia="en-US" w:bidi="ar-SA"/>
        </w:rPr>
      </w:pPr>
    </w:p>
    <w:p w14:paraId="55CC2F9B" w14:textId="77777777" w:rsidR="00A21E74" w:rsidRPr="00A21E74" w:rsidRDefault="00A21E74" w:rsidP="00CC1773">
      <w:pPr>
        <w:widowControl/>
        <w:spacing w:line="360" w:lineRule="auto"/>
        <w:rPr>
          <w:rFonts w:ascii="Times New Roman" w:eastAsia="Calibri" w:hAnsi="Times New Roman" w:cs="Times New Roman"/>
          <w:bCs/>
          <w:color w:val="auto"/>
          <w:sz w:val="26"/>
          <w:szCs w:val="26"/>
          <w:lang w:val="en-US" w:eastAsia="en-US" w:bidi="ar-SA"/>
        </w:rPr>
      </w:pPr>
    </w:p>
    <w:p w14:paraId="7BE5D97E" w14:textId="73C7DF3D" w:rsidR="00CC1773" w:rsidRPr="00A21E74" w:rsidRDefault="00D92336" w:rsidP="00CC1773">
      <w:pPr>
        <w:widowControl/>
        <w:spacing w:line="360" w:lineRule="auto"/>
        <w:rPr>
          <w:rFonts w:ascii="Times New Roman" w:eastAsia="Calibri" w:hAnsi="Times New Roman" w:cs="Times New Roman"/>
          <w:bCs/>
          <w:color w:val="auto"/>
          <w:sz w:val="26"/>
          <w:szCs w:val="26"/>
          <w:lang w:val="en-US" w:eastAsia="en-US" w:bidi="ar-SA"/>
        </w:rPr>
      </w:pPr>
      <w:r w:rsidRPr="00A21E74">
        <w:rPr>
          <w:rFonts w:ascii="Times New Roman" w:eastAsia="Calibri" w:hAnsi="Times New Roman" w:cs="Times New Roman"/>
          <w:bCs/>
          <w:color w:val="auto"/>
          <w:sz w:val="26"/>
          <w:szCs w:val="26"/>
          <w:lang w:val="en-US" w:eastAsia="en-US" w:bidi="ar-SA"/>
        </w:rPr>
        <w:t>Gian hàng của Câu lạc bộ cũng thu hút c</w:t>
      </w:r>
      <w:r w:rsidR="004970E0" w:rsidRPr="00A21E74">
        <w:rPr>
          <w:rFonts w:ascii="Times New Roman" w:eastAsia="Calibri" w:hAnsi="Times New Roman" w:cs="Times New Roman"/>
          <w:bCs/>
          <w:color w:val="auto"/>
          <w:sz w:val="26"/>
          <w:szCs w:val="26"/>
          <w:lang w:val="en-US" w:eastAsia="en-US" w:bidi="ar-SA"/>
        </w:rPr>
        <w:t>ác thầy cô giáo th</w:t>
      </w:r>
      <w:r w:rsidR="00CC1773" w:rsidRPr="00A21E74">
        <w:rPr>
          <w:rFonts w:ascii="Times New Roman" w:eastAsia="Calibri" w:hAnsi="Times New Roman" w:cs="Times New Roman"/>
          <w:bCs/>
          <w:color w:val="auto"/>
          <w:sz w:val="26"/>
          <w:szCs w:val="26"/>
          <w:lang w:val="en-US" w:eastAsia="en-US" w:bidi="ar-SA"/>
        </w:rPr>
        <w:t>a</w:t>
      </w:r>
      <w:r w:rsidR="004970E0" w:rsidRPr="00A21E74">
        <w:rPr>
          <w:rFonts w:ascii="Times New Roman" w:eastAsia="Calibri" w:hAnsi="Times New Roman" w:cs="Times New Roman"/>
          <w:bCs/>
          <w:color w:val="auto"/>
          <w:sz w:val="26"/>
          <w:szCs w:val="26"/>
          <w:lang w:val="en-US" w:eastAsia="en-US" w:bidi="ar-SA"/>
        </w:rPr>
        <w:t>m quan</w:t>
      </w:r>
      <w:r w:rsidR="00CC1773" w:rsidRPr="00A21E74">
        <w:rPr>
          <w:rFonts w:ascii="Times New Roman" w:eastAsia="Calibri" w:hAnsi="Times New Roman" w:cs="Times New Roman"/>
          <w:bCs/>
          <w:color w:val="auto"/>
          <w:sz w:val="26"/>
          <w:szCs w:val="26"/>
          <w:lang w:val="en-US" w:eastAsia="en-US" w:bidi="ar-SA"/>
        </w:rPr>
        <w:t xml:space="preserve">, chụp hình lưu niệm </w:t>
      </w:r>
      <w:r w:rsidR="00C004A6" w:rsidRPr="00A21E74">
        <w:rPr>
          <w:noProof/>
          <w:sz w:val="26"/>
          <w:szCs w:val="26"/>
        </w:rPr>
        <w:drawing>
          <wp:inline distT="0" distB="0" distL="0" distR="0" wp14:anchorId="72598DC4" wp14:editId="018381F9">
            <wp:extent cx="6048375" cy="3876675"/>
            <wp:effectExtent l="0" t="0" r="9525" b="9525"/>
            <wp:docPr id="30780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3876675"/>
                    </a:xfrm>
                    <a:prstGeom prst="rect">
                      <a:avLst/>
                    </a:prstGeom>
                    <a:noFill/>
                    <a:ln>
                      <a:noFill/>
                    </a:ln>
                  </pic:spPr>
                </pic:pic>
              </a:graphicData>
            </a:graphic>
          </wp:inline>
        </w:drawing>
      </w:r>
    </w:p>
    <w:p w14:paraId="127FF3A2" w14:textId="2559FEB9" w:rsidR="00CC1773" w:rsidRPr="00A21E74" w:rsidRDefault="00CC1773" w:rsidP="00CC1773">
      <w:pPr>
        <w:widowControl/>
        <w:spacing w:line="360" w:lineRule="auto"/>
        <w:rPr>
          <w:rFonts w:ascii="Times New Roman" w:eastAsia="Calibri" w:hAnsi="Times New Roman" w:cs="Times New Roman"/>
          <w:bCs/>
          <w:color w:val="auto"/>
          <w:sz w:val="26"/>
          <w:szCs w:val="26"/>
          <w:lang w:val="en-US" w:eastAsia="en-US" w:bidi="ar-SA"/>
        </w:rPr>
      </w:pPr>
      <w:r w:rsidRPr="00A21E74">
        <w:rPr>
          <w:noProof/>
          <w:sz w:val="26"/>
          <w:szCs w:val="26"/>
        </w:rPr>
        <w:drawing>
          <wp:inline distT="0" distB="0" distL="0" distR="0" wp14:anchorId="2DF5E32E" wp14:editId="55925453">
            <wp:extent cx="2914650" cy="4352925"/>
            <wp:effectExtent l="0" t="0" r="0" b="9525"/>
            <wp:docPr id="13085229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50" cy="4352925"/>
                    </a:xfrm>
                    <a:prstGeom prst="rect">
                      <a:avLst/>
                    </a:prstGeom>
                    <a:noFill/>
                    <a:ln>
                      <a:noFill/>
                    </a:ln>
                  </pic:spPr>
                </pic:pic>
              </a:graphicData>
            </a:graphic>
          </wp:inline>
        </w:drawing>
      </w:r>
      <w:r w:rsidRPr="00A21E74">
        <w:rPr>
          <w:noProof/>
          <w:sz w:val="26"/>
          <w:szCs w:val="26"/>
        </w:rPr>
        <w:drawing>
          <wp:inline distT="0" distB="0" distL="0" distR="0" wp14:anchorId="088DD035" wp14:editId="1492FECB">
            <wp:extent cx="3143250" cy="4362450"/>
            <wp:effectExtent l="0" t="0" r="0" b="0"/>
            <wp:docPr id="1584630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4362450"/>
                    </a:xfrm>
                    <a:prstGeom prst="rect">
                      <a:avLst/>
                    </a:prstGeom>
                    <a:noFill/>
                    <a:ln>
                      <a:noFill/>
                    </a:ln>
                  </pic:spPr>
                </pic:pic>
              </a:graphicData>
            </a:graphic>
          </wp:inline>
        </w:drawing>
      </w:r>
    </w:p>
    <w:p w14:paraId="54D8A860" w14:textId="15A6AE45" w:rsidR="006E6CA8" w:rsidRPr="00A21E74" w:rsidRDefault="006E6CA8" w:rsidP="00CC1773">
      <w:pPr>
        <w:widowControl/>
        <w:spacing w:line="360" w:lineRule="auto"/>
        <w:rPr>
          <w:rFonts w:ascii="Times New Roman" w:eastAsia="Calibri" w:hAnsi="Times New Roman" w:cs="Times New Roman"/>
          <w:bCs/>
          <w:color w:val="auto"/>
          <w:sz w:val="26"/>
          <w:szCs w:val="26"/>
          <w:lang w:val="en-US" w:eastAsia="en-US" w:bidi="ar-SA"/>
        </w:rPr>
      </w:pPr>
    </w:p>
    <w:p w14:paraId="46B4C3F4" w14:textId="4D0257EA" w:rsidR="00E62AE2" w:rsidRDefault="00E62AE2" w:rsidP="006E6CA8">
      <w:pPr>
        <w:jc w:val="both"/>
        <w:rPr>
          <w:sz w:val="26"/>
          <w:szCs w:val="26"/>
        </w:rPr>
      </w:pPr>
      <w:r w:rsidRPr="00A21E74">
        <w:rPr>
          <w:noProof/>
          <w:sz w:val="26"/>
          <w:szCs w:val="26"/>
        </w:rPr>
        <w:drawing>
          <wp:inline distT="0" distB="0" distL="0" distR="0" wp14:anchorId="6D16F741" wp14:editId="6F33648E">
            <wp:extent cx="2981325" cy="5648325"/>
            <wp:effectExtent l="0" t="0" r="9525" b="9525"/>
            <wp:docPr id="1594938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325" cy="5648325"/>
                    </a:xfrm>
                    <a:prstGeom prst="rect">
                      <a:avLst/>
                    </a:prstGeom>
                    <a:noFill/>
                    <a:ln>
                      <a:noFill/>
                    </a:ln>
                  </pic:spPr>
                </pic:pic>
              </a:graphicData>
            </a:graphic>
          </wp:inline>
        </w:drawing>
      </w:r>
      <w:r w:rsidR="00CC1773" w:rsidRPr="00A21E74">
        <w:rPr>
          <w:noProof/>
          <w:sz w:val="26"/>
          <w:szCs w:val="26"/>
        </w:rPr>
        <w:drawing>
          <wp:inline distT="0" distB="0" distL="0" distR="0" wp14:anchorId="09BFEEB0" wp14:editId="2450FEFC">
            <wp:extent cx="3048000" cy="5657850"/>
            <wp:effectExtent l="0" t="0" r="0" b="0"/>
            <wp:docPr id="1341259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5657850"/>
                    </a:xfrm>
                    <a:prstGeom prst="rect">
                      <a:avLst/>
                    </a:prstGeom>
                    <a:noFill/>
                    <a:ln>
                      <a:noFill/>
                    </a:ln>
                  </pic:spPr>
                </pic:pic>
              </a:graphicData>
            </a:graphic>
          </wp:inline>
        </w:drawing>
      </w:r>
    </w:p>
    <w:p w14:paraId="5156DD97" w14:textId="77777777" w:rsidR="00413176" w:rsidRDefault="00413176" w:rsidP="006E6CA8">
      <w:pPr>
        <w:jc w:val="both"/>
        <w:rPr>
          <w:sz w:val="26"/>
          <w:szCs w:val="26"/>
        </w:rPr>
      </w:pPr>
    </w:p>
    <w:p w14:paraId="1ECADB16" w14:textId="77777777" w:rsidR="00413176" w:rsidRDefault="00413176" w:rsidP="006E6CA8">
      <w:pPr>
        <w:jc w:val="both"/>
        <w:rPr>
          <w:sz w:val="26"/>
          <w:szCs w:val="26"/>
        </w:rPr>
      </w:pPr>
    </w:p>
    <w:p w14:paraId="26C8B73D" w14:textId="77777777" w:rsidR="00413176" w:rsidRDefault="00413176" w:rsidP="006E6CA8">
      <w:pPr>
        <w:jc w:val="both"/>
        <w:rPr>
          <w:sz w:val="26"/>
          <w:szCs w:val="26"/>
        </w:rPr>
      </w:pPr>
    </w:p>
    <w:p w14:paraId="616DE6CD" w14:textId="0C32BDE0" w:rsidR="00413176" w:rsidRPr="00413176" w:rsidRDefault="00413176" w:rsidP="006E6CA8">
      <w:pPr>
        <w:jc w:val="both"/>
        <w:rPr>
          <w:rFonts w:ascii="Times New Roman" w:hAnsi="Times New Roman" w:cs="Times New Roman"/>
          <w:sz w:val="26"/>
          <w:szCs w:val="26"/>
          <w:lang w:val="en-US"/>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413176">
        <w:rPr>
          <w:rFonts w:ascii="Times New Roman" w:hAnsi="Times New Roman" w:cs="Times New Roman"/>
          <w:sz w:val="26"/>
          <w:szCs w:val="26"/>
          <w:lang w:val="en-US"/>
        </w:rPr>
        <w:t>Tổ Tiếng Anh trường THPT Lộc Thanh</w:t>
      </w:r>
    </w:p>
    <w:sectPr w:rsidR="00413176" w:rsidRPr="00413176" w:rsidSect="00100F20">
      <w:pgSz w:w="12240" w:h="15840"/>
      <w:pgMar w:top="1008" w:right="1166"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C9307" w14:textId="77777777" w:rsidR="00636CC2" w:rsidRDefault="00636CC2" w:rsidP="00C004A6">
      <w:r>
        <w:separator/>
      </w:r>
    </w:p>
  </w:endnote>
  <w:endnote w:type="continuationSeparator" w:id="0">
    <w:p w14:paraId="392570DA" w14:textId="77777777" w:rsidR="00636CC2" w:rsidRDefault="00636CC2" w:rsidP="00C00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79EFF" w14:textId="77777777" w:rsidR="00636CC2" w:rsidRDefault="00636CC2" w:rsidP="00C004A6">
      <w:r>
        <w:separator/>
      </w:r>
    </w:p>
  </w:footnote>
  <w:footnote w:type="continuationSeparator" w:id="0">
    <w:p w14:paraId="6378521D" w14:textId="77777777" w:rsidR="00636CC2" w:rsidRDefault="00636CC2" w:rsidP="00C004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C76"/>
    <w:rsid w:val="00100F20"/>
    <w:rsid w:val="00185147"/>
    <w:rsid w:val="00341F6D"/>
    <w:rsid w:val="00413176"/>
    <w:rsid w:val="004970E0"/>
    <w:rsid w:val="004B6C54"/>
    <w:rsid w:val="004C19D6"/>
    <w:rsid w:val="00636CC2"/>
    <w:rsid w:val="006E6CA8"/>
    <w:rsid w:val="007A644E"/>
    <w:rsid w:val="00924DA1"/>
    <w:rsid w:val="00A21E74"/>
    <w:rsid w:val="00A356AB"/>
    <w:rsid w:val="00C004A6"/>
    <w:rsid w:val="00CC1773"/>
    <w:rsid w:val="00D62C76"/>
    <w:rsid w:val="00D92336"/>
    <w:rsid w:val="00E62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49CBA"/>
  <w15:chartTrackingRefBased/>
  <w15:docId w15:val="{C839BD5C-A67F-407A-B443-2F8786B42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CA8"/>
    <w:pPr>
      <w:widowControl w:val="0"/>
      <w:spacing w:after="0" w:line="240" w:lineRule="auto"/>
    </w:pPr>
    <w:rPr>
      <w:rFonts w:ascii="Microsoft Sans Serif" w:eastAsia="Microsoft Sans Serif" w:hAnsi="Microsoft Sans Serif" w:cs="Microsoft Sans Serif"/>
      <w:color w:val="000000"/>
      <w:kern w:val="0"/>
      <w:sz w:val="24"/>
      <w:szCs w:val="24"/>
      <w:lang w:val="vi-VN" w:eastAsia="vi-VN" w:bidi="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4A6"/>
    <w:pPr>
      <w:tabs>
        <w:tab w:val="center" w:pos="4680"/>
        <w:tab w:val="right" w:pos="9360"/>
      </w:tabs>
    </w:pPr>
  </w:style>
  <w:style w:type="character" w:customStyle="1" w:styleId="HeaderChar">
    <w:name w:val="Header Char"/>
    <w:basedOn w:val="DefaultParagraphFont"/>
    <w:link w:val="Header"/>
    <w:uiPriority w:val="99"/>
    <w:rsid w:val="00C004A6"/>
    <w:rPr>
      <w:rFonts w:ascii="Microsoft Sans Serif" w:eastAsia="Microsoft Sans Serif" w:hAnsi="Microsoft Sans Serif" w:cs="Microsoft Sans Serif"/>
      <w:color w:val="000000"/>
      <w:kern w:val="0"/>
      <w:sz w:val="24"/>
      <w:szCs w:val="24"/>
      <w:lang w:val="vi-VN" w:eastAsia="vi-VN" w:bidi="vi-VN"/>
      <w14:ligatures w14:val="none"/>
    </w:rPr>
  </w:style>
  <w:style w:type="paragraph" w:styleId="Footer">
    <w:name w:val="footer"/>
    <w:basedOn w:val="Normal"/>
    <w:link w:val="FooterChar"/>
    <w:uiPriority w:val="99"/>
    <w:unhideWhenUsed/>
    <w:rsid w:val="00C004A6"/>
    <w:pPr>
      <w:tabs>
        <w:tab w:val="center" w:pos="4680"/>
        <w:tab w:val="right" w:pos="9360"/>
      </w:tabs>
    </w:pPr>
  </w:style>
  <w:style w:type="character" w:customStyle="1" w:styleId="FooterChar">
    <w:name w:val="Footer Char"/>
    <w:basedOn w:val="DefaultParagraphFont"/>
    <w:link w:val="Footer"/>
    <w:uiPriority w:val="99"/>
    <w:rsid w:val="00C004A6"/>
    <w:rPr>
      <w:rFonts w:ascii="Microsoft Sans Serif" w:eastAsia="Microsoft Sans Serif" w:hAnsi="Microsoft Sans Serif" w:cs="Microsoft Sans Serif"/>
      <w:color w:val="000000"/>
      <w:kern w:val="0"/>
      <w:sz w:val="24"/>
      <w:szCs w:val="24"/>
      <w:lang w:val="vi-VN" w:eastAsia="vi-VN" w:bidi="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1F917-7459-4EFB-93B4-226006572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185</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Hong  Xoan</cp:lastModifiedBy>
  <cp:revision>11</cp:revision>
  <dcterms:created xsi:type="dcterms:W3CDTF">2024-03-18T14:39:00Z</dcterms:created>
  <dcterms:modified xsi:type="dcterms:W3CDTF">2024-03-23T09:54:00Z</dcterms:modified>
</cp:coreProperties>
</file>